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32" w:rsidRPr="00752FF3" w:rsidRDefault="00D27F32" w:rsidP="00752FF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F3">
        <w:rPr>
          <w:rFonts w:ascii="Times New Roman" w:hAnsi="Times New Roman" w:cs="Times New Roman"/>
          <w:b/>
          <w:sz w:val="28"/>
          <w:szCs w:val="28"/>
        </w:rPr>
        <w:t xml:space="preserve">Северо-Уральское управление Ростехнадзора провело публичные обсуждения правоприменительной практики за </w:t>
      </w:r>
      <w:r w:rsidR="005F5406">
        <w:rPr>
          <w:rFonts w:ascii="Times New Roman" w:hAnsi="Times New Roman" w:cs="Times New Roman"/>
          <w:b/>
          <w:sz w:val="28"/>
          <w:szCs w:val="28"/>
        </w:rPr>
        <w:t>9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>месяц</w:t>
      </w:r>
      <w:r w:rsidR="005F5406">
        <w:rPr>
          <w:rFonts w:ascii="Times New Roman" w:hAnsi="Times New Roman" w:cs="Times New Roman"/>
          <w:b/>
          <w:sz w:val="28"/>
          <w:szCs w:val="28"/>
        </w:rPr>
        <w:t>ев</w:t>
      </w:r>
      <w:r w:rsidR="00620595" w:rsidRPr="00752FF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752F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7F32" w:rsidRPr="00D27F32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32">
        <w:rPr>
          <w:rFonts w:ascii="Times New Roman" w:hAnsi="Times New Roman" w:cs="Times New Roman"/>
          <w:sz w:val="28"/>
          <w:szCs w:val="28"/>
        </w:rPr>
        <w:t xml:space="preserve">Северо-Уральское управление Федеральной службы по экологическому, технологическому и атомному надзору (Ростехнадзор) </w:t>
      </w:r>
      <w:r w:rsidR="00B45054">
        <w:rPr>
          <w:rFonts w:ascii="Times New Roman" w:hAnsi="Times New Roman" w:cs="Times New Roman"/>
          <w:sz w:val="28"/>
          <w:szCs w:val="28"/>
        </w:rPr>
        <w:t>2</w:t>
      </w:r>
      <w:r w:rsidR="005F5406">
        <w:rPr>
          <w:rFonts w:ascii="Times New Roman" w:hAnsi="Times New Roman" w:cs="Times New Roman"/>
          <w:sz w:val="28"/>
          <w:szCs w:val="28"/>
        </w:rPr>
        <w:t>0</w:t>
      </w:r>
      <w:r w:rsidRPr="00D27F32">
        <w:rPr>
          <w:rFonts w:ascii="Times New Roman" w:hAnsi="Times New Roman" w:cs="Times New Roman"/>
          <w:sz w:val="28"/>
          <w:szCs w:val="28"/>
        </w:rPr>
        <w:t xml:space="preserve"> </w:t>
      </w:r>
      <w:r w:rsidR="005F5406">
        <w:rPr>
          <w:rFonts w:ascii="Times New Roman" w:hAnsi="Times New Roman" w:cs="Times New Roman"/>
          <w:sz w:val="28"/>
          <w:szCs w:val="28"/>
        </w:rPr>
        <w:t>декабря</w:t>
      </w:r>
      <w:r w:rsidRPr="00D27F32">
        <w:rPr>
          <w:rFonts w:ascii="Times New Roman" w:hAnsi="Times New Roman" w:cs="Times New Roman"/>
          <w:sz w:val="28"/>
          <w:szCs w:val="28"/>
        </w:rPr>
        <w:t xml:space="preserve"> 2023 года в режиме видеоконференции провело публичные обсуждения правоприменительной практики за </w:t>
      </w:r>
      <w:r w:rsidR="005F5406">
        <w:rPr>
          <w:rFonts w:ascii="Times New Roman" w:hAnsi="Times New Roman" w:cs="Times New Roman"/>
          <w:sz w:val="28"/>
          <w:szCs w:val="28"/>
        </w:rPr>
        <w:t>9</w:t>
      </w:r>
      <w:r w:rsidRPr="00D27F3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F5406">
        <w:rPr>
          <w:rFonts w:ascii="Times New Roman" w:hAnsi="Times New Roman" w:cs="Times New Roman"/>
          <w:sz w:val="28"/>
          <w:szCs w:val="28"/>
        </w:rPr>
        <w:t>ев</w:t>
      </w:r>
      <w:r w:rsidR="00B45054">
        <w:rPr>
          <w:rFonts w:ascii="Times New Roman" w:hAnsi="Times New Roman" w:cs="Times New Roman"/>
          <w:sz w:val="28"/>
          <w:szCs w:val="28"/>
        </w:rPr>
        <w:t xml:space="preserve"> 2023</w:t>
      </w:r>
      <w:r w:rsidRPr="00D27F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D62" w:rsidRDefault="00D27F32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2A0">
        <w:rPr>
          <w:rFonts w:ascii="Times New Roman" w:hAnsi="Times New Roman" w:cs="Times New Roman"/>
          <w:sz w:val="28"/>
          <w:szCs w:val="28"/>
        </w:rPr>
        <w:t>В мероприятии приняли участие представители предприятий, осуществляющих свою деятельность на подконтрольной Управлению территории.</w:t>
      </w:r>
      <w:r w:rsidR="005F5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62" w:rsidRDefault="00D27F32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56">
        <w:rPr>
          <w:rFonts w:ascii="Times New Roman" w:hAnsi="Times New Roman" w:cs="Times New Roman"/>
          <w:sz w:val="28"/>
          <w:szCs w:val="28"/>
        </w:rPr>
        <w:t xml:space="preserve">Со вступительным словом и основным докладом к участникам мероприятия обратился </w:t>
      </w:r>
      <w:r w:rsidR="00946356" w:rsidRPr="00946356">
        <w:rPr>
          <w:rFonts w:ascii="Times New Roman" w:hAnsi="Times New Roman" w:cs="Times New Roman"/>
          <w:sz w:val="28"/>
          <w:szCs w:val="28"/>
        </w:rPr>
        <w:t>заместител</w:t>
      </w:r>
      <w:r w:rsidR="00D81352">
        <w:rPr>
          <w:rFonts w:ascii="Times New Roman" w:hAnsi="Times New Roman" w:cs="Times New Roman"/>
          <w:sz w:val="28"/>
          <w:szCs w:val="28"/>
        </w:rPr>
        <w:t>ь</w:t>
      </w:r>
      <w:r w:rsidRPr="00946356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 w:rsidR="00D81352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5F5406">
        <w:rPr>
          <w:rFonts w:ascii="Times New Roman" w:hAnsi="Times New Roman" w:cs="Times New Roman"/>
          <w:sz w:val="28"/>
          <w:szCs w:val="28"/>
        </w:rPr>
        <w:t>Запорожан</w:t>
      </w:r>
      <w:r w:rsidRPr="00946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D62" w:rsidRDefault="005F5406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B554A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B554A">
        <w:rPr>
          <w:rFonts w:ascii="Times New Roman" w:hAnsi="Times New Roman" w:cs="Times New Roman"/>
          <w:sz w:val="28"/>
          <w:szCs w:val="28"/>
        </w:rPr>
        <w:t xml:space="preserve"> о правоприменитель</w:t>
      </w:r>
      <w:bookmarkStart w:id="0" w:name="_GoBack"/>
      <w:bookmarkEnd w:id="0"/>
      <w:r w:rsidRPr="009B554A">
        <w:rPr>
          <w:rFonts w:ascii="Times New Roman" w:hAnsi="Times New Roman" w:cs="Times New Roman"/>
          <w:sz w:val="28"/>
          <w:szCs w:val="28"/>
        </w:rPr>
        <w:t>ной практике Северо-Уральского управления Ростехнадзора за 9 месяцев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D62">
        <w:rPr>
          <w:rFonts w:ascii="Times New Roman" w:hAnsi="Times New Roman" w:cs="Times New Roman"/>
          <w:sz w:val="28"/>
          <w:szCs w:val="28"/>
        </w:rPr>
        <w:t xml:space="preserve">выступил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межрегионального отдела предоставления государственных услуг, планирования и отчетности </w:t>
      </w:r>
      <w:r w:rsidR="00417D62" w:rsidRPr="00417D62">
        <w:rPr>
          <w:rFonts w:ascii="Times New Roman" w:hAnsi="Times New Roman" w:cs="Times New Roman"/>
          <w:sz w:val="28"/>
          <w:szCs w:val="28"/>
        </w:rPr>
        <w:t xml:space="preserve">Юрий </w:t>
      </w:r>
      <w:r>
        <w:rPr>
          <w:rFonts w:ascii="Times New Roman" w:hAnsi="Times New Roman" w:cs="Times New Roman"/>
          <w:sz w:val="28"/>
          <w:szCs w:val="28"/>
        </w:rPr>
        <w:t xml:space="preserve">Гайдук. </w:t>
      </w:r>
    </w:p>
    <w:p w:rsidR="00417D62" w:rsidRDefault="005F5406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4A">
        <w:rPr>
          <w:rFonts w:ascii="Times New Roman" w:hAnsi="Times New Roman" w:cs="Times New Roman"/>
          <w:sz w:val="28"/>
          <w:szCs w:val="28"/>
        </w:rPr>
        <w:t>Итоги рассмотрения планов развития горных работ на 2024 год</w:t>
      </w:r>
      <w:r>
        <w:rPr>
          <w:rFonts w:ascii="Times New Roman" w:hAnsi="Times New Roman" w:cs="Times New Roman"/>
          <w:sz w:val="28"/>
          <w:szCs w:val="28"/>
        </w:rPr>
        <w:t xml:space="preserve"> подвел главный государственный инспектор Межрегионального отдела по надзору </w:t>
      </w:r>
      <w:r w:rsidRPr="009B554A">
        <w:rPr>
          <w:rFonts w:ascii="Times New Roman" w:hAnsi="Times New Roman" w:cs="Times New Roman"/>
          <w:sz w:val="28"/>
          <w:szCs w:val="28"/>
        </w:rPr>
        <w:t>за объектами нефтегазодобывающей и горной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D62" w:rsidRPr="00417D62">
        <w:rPr>
          <w:rFonts w:ascii="Times New Roman" w:hAnsi="Times New Roman" w:cs="Times New Roman"/>
          <w:sz w:val="28"/>
          <w:szCs w:val="28"/>
        </w:rPr>
        <w:t xml:space="preserve">Евгений </w:t>
      </w:r>
      <w:r>
        <w:rPr>
          <w:rFonts w:ascii="Times New Roman" w:hAnsi="Times New Roman" w:cs="Times New Roman"/>
          <w:sz w:val="28"/>
          <w:szCs w:val="28"/>
        </w:rPr>
        <w:t xml:space="preserve">Павлов. </w:t>
      </w:r>
    </w:p>
    <w:p w:rsidR="00D27F32" w:rsidRPr="004870C3" w:rsidRDefault="005F5406" w:rsidP="005F54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</w:t>
      </w:r>
      <w:r w:rsidR="003E0F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итог</w:t>
      </w:r>
      <w:r w:rsidR="003E0F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публичных обсуждений заместитель руководителя Северо-Уральского управления Ростехнадзора </w:t>
      </w:r>
      <w:r w:rsidR="003E0FAB" w:rsidRPr="003E0FAB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3E0FAB">
        <w:rPr>
          <w:rFonts w:ascii="Times New Roman" w:hAnsi="Times New Roman" w:cs="Times New Roman"/>
          <w:sz w:val="28"/>
          <w:szCs w:val="28"/>
        </w:rPr>
        <w:t>Запорожан.</w:t>
      </w:r>
    </w:p>
    <w:p w:rsidR="00D27F32" w:rsidRPr="00D87EB5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66">
        <w:rPr>
          <w:rFonts w:ascii="Times New Roman" w:hAnsi="Times New Roman" w:cs="Times New Roman"/>
          <w:sz w:val="28"/>
          <w:szCs w:val="28"/>
        </w:rPr>
        <w:t xml:space="preserve">Участники были проинформированы об основных показателях надзорной деятельности Управления за </w:t>
      </w:r>
      <w:r w:rsidR="005F5406">
        <w:rPr>
          <w:rFonts w:ascii="Times New Roman" w:hAnsi="Times New Roman" w:cs="Times New Roman"/>
          <w:sz w:val="28"/>
          <w:szCs w:val="28"/>
        </w:rPr>
        <w:t>9 месяцев</w:t>
      </w:r>
      <w:r w:rsidR="00D87EB5" w:rsidRPr="00C82966">
        <w:rPr>
          <w:rFonts w:ascii="Times New Roman" w:hAnsi="Times New Roman" w:cs="Times New Roman"/>
          <w:sz w:val="28"/>
          <w:szCs w:val="28"/>
        </w:rPr>
        <w:t xml:space="preserve"> 2023</w:t>
      </w:r>
      <w:r w:rsidRPr="00C82966">
        <w:rPr>
          <w:rFonts w:ascii="Times New Roman" w:hAnsi="Times New Roman" w:cs="Times New Roman"/>
          <w:sz w:val="28"/>
          <w:szCs w:val="28"/>
        </w:rPr>
        <w:t xml:space="preserve"> года на опасных производственных объектах, объектах электроэнергетики и гидротехнических сооружений, </w:t>
      </w:r>
      <w:r w:rsidR="00D87EB5" w:rsidRPr="00D87EB5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недопущения таких нарушений, а также 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D87EB5">
        <w:rPr>
          <w:rFonts w:ascii="Times New Roman" w:hAnsi="Times New Roman" w:cs="Times New Roman"/>
          <w:sz w:val="28"/>
          <w:szCs w:val="28"/>
        </w:rPr>
        <w:t>.</w:t>
      </w:r>
    </w:p>
    <w:p w:rsidR="00D27F3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В ходе мероприятия были проанализированы основные причины случаев аварийности и травматизма, приведен обзор изменений федерального законодательства и подзаконных нормативных актов в сфере деятельности Ростехнадзора.</w:t>
      </w:r>
    </w:p>
    <w:p w:rsidR="00751802" w:rsidRPr="00726B1D" w:rsidRDefault="00D27F32" w:rsidP="00D27F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1D">
        <w:rPr>
          <w:rFonts w:ascii="Times New Roman" w:hAnsi="Times New Roman" w:cs="Times New Roman"/>
          <w:sz w:val="28"/>
          <w:szCs w:val="28"/>
        </w:rPr>
        <w:t>Материалы публичных обсуждений размещены на сайте Управления.</w:t>
      </w:r>
    </w:p>
    <w:sectPr w:rsidR="00751802" w:rsidRPr="0072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E"/>
    <w:rsid w:val="000005DE"/>
    <w:rsid w:val="00000BD6"/>
    <w:rsid w:val="00001581"/>
    <w:rsid w:val="00002765"/>
    <w:rsid w:val="0000320F"/>
    <w:rsid w:val="00003A26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0FAB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D62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0C3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652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406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0595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ADA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B1D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2FF3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356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BC1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5054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2966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B9E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2A0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27F32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1352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87EB5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21FB1-DA78-4BDD-B160-EC090B7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Гайдук Юрий Васильевич</cp:lastModifiedBy>
  <cp:revision>6</cp:revision>
  <dcterms:created xsi:type="dcterms:W3CDTF">2023-10-04T05:47:00Z</dcterms:created>
  <dcterms:modified xsi:type="dcterms:W3CDTF">2023-12-27T04:03:00Z</dcterms:modified>
</cp:coreProperties>
</file>